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D9" w:rsidRPr="001056D9" w:rsidRDefault="001056D9" w:rsidP="001056D9">
      <w:pPr>
        <w:rPr>
          <w:b/>
          <w:color w:val="C00000"/>
          <w:sz w:val="40"/>
        </w:rPr>
      </w:pPr>
      <w:r>
        <w:rPr>
          <w:b/>
          <w:color w:val="C00000"/>
          <w:sz w:val="40"/>
        </w:rPr>
        <w:t>SINOPSIS</w:t>
      </w:r>
    </w:p>
    <w:p w:rsidR="001056D9" w:rsidRDefault="001056D9" w:rsidP="00806F89"/>
    <w:p w:rsidR="001056D9" w:rsidRDefault="00C749E4" w:rsidP="00C749E4">
      <w:pPr>
        <w:jc w:val="both"/>
      </w:pPr>
      <w:r w:rsidRPr="00715C12">
        <w:rPr>
          <w:b/>
        </w:rPr>
        <w:t>Sexo, muerte, poder y corrupción.</w:t>
      </w:r>
      <w:r>
        <w:rPr>
          <w:b/>
        </w:rPr>
        <w:t xml:space="preserve"> </w:t>
      </w:r>
      <w:r w:rsidRPr="00715C12">
        <w:t xml:space="preserve">Con estos ingredientes Shakespeare construye esta comedia “impura”, esta pieza de difícil clasificación en términos de género dramático, que no es del todo comedia, que no es del todo drama, y que lo que sí que parece ser es una dramaturgia extraordinariamente personal del poeta inglés, probablemente la más personal, es decir, la más comprometida con su tiempo y su pensamiento. </w:t>
      </w:r>
    </w:p>
    <w:p w:rsidR="001056D9" w:rsidRDefault="001056D9" w:rsidP="00806F89"/>
    <w:p w:rsidR="001056D9" w:rsidRDefault="001056D9" w:rsidP="00806F89"/>
    <w:p w:rsidR="001056D9" w:rsidRDefault="001056D9" w:rsidP="00806F89"/>
    <w:p w:rsidR="001056D9" w:rsidRDefault="001056D9" w:rsidP="00806F89"/>
    <w:p w:rsidR="001056D9" w:rsidRDefault="001056D9" w:rsidP="00806F89"/>
    <w:p w:rsidR="00806F89" w:rsidRDefault="00806F89" w:rsidP="00806F89"/>
    <w:p w:rsidR="00806F89" w:rsidRPr="001056D9" w:rsidRDefault="00806F89" w:rsidP="00806F89">
      <w:pPr>
        <w:rPr>
          <w:b/>
          <w:color w:val="C00000"/>
          <w:sz w:val="40"/>
        </w:rPr>
      </w:pPr>
      <w:r w:rsidRPr="001056D9">
        <w:rPr>
          <w:b/>
          <w:color w:val="C00000"/>
          <w:sz w:val="40"/>
        </w:rPr>
        <w:t>FICHA ARTÍSTICA</w:t>
      </w:r>
    </w:p>
    <w:p w:rsidR="001056D9" w:rsidRDefault="001056D9" w:rsidP="001056D9"/>
    <w:p w:rsidR="001056D9" w:rsidRDefault="001056D9" w:rsidP="001056D9">
      <w:r>
        <w:t xml:space="preserve">En coproducción </w:t>
      </w:r>
      <w:r w:rsidR="00783A6E">
        <w:t>con Producciones Inconstantes</w:t>
      </w:r>
    </w:p>
    <w:p w:rsidR="00806F89" w:rsidRDefault="00806F89" w:rsidP="00806F89"/>
    <w:p w:rsidR="00806F89" w:rsidRDefault="00806F89" w:rsidP="00806F89">
      <w:r>
        <w:t>Director: Emilio del Valle</w:t>
      </w:r>
    </w:p>
    <w:p w:rsidR="00806F89" w:rsidRDefault="00806F89" w:rsidP="00806F89">
      <w:r>
        <w:t>Versión: Isidro Timón, Emilio del Valle</w:t>
      </w:r>
    </w:p>
    <w:p w:rsidR="00806F89" w:rsidRDefault="00806F89" w:rsidP="00806F89">
      <w:r>
        <w:t>Escenógrafo: Arturo Martín Burgos</w:t>
      </w:r>
    </w:p>
    <w:p w:rsidR="00806F89" w:rsidRDefault="00806F89" w:rsidP="00806F89">
      <w:r>
        <w:t>Figurinista: Juan Ortega</w:t>
      </w:r>
    </w:p>
    <w:p w:rsidR="00806F89" w:rsidRDefault="00806F89" w:rsidP="00806F89">
      <w:r>
        <w:t>Iluminador: José Manuel Guerra</w:t>
      </w:r>
      <w:bookmarkStart w:id="0" w:name="_GoBack"/>
      <w:bookmarkEnd w:id="0"/>
    </w:p>
    <w:p w:rsidR="00806F89" w:rsidRDefault="00806F89" w:rsidP="00806F89">
      <w:proofErr w:type="spellStart"/>
      <w:r>
        <w:t>Ayte</w:t>
      </w:r>
      <w:proofErr w:type="spellEnd"/>
      <w:r>
        <w:t xml:space="preserve">. </w:t>
      </w:r>
      <w:proofErr w:type="gramStart"/>
      <w:r>
        <w:t>dirección</w:t>
      </w:r>
      <w:proofErr w:type="gramEnd"/>
      <w:r>
        <w:t xml:space="preserve">: Gonzala Martín </w:t>
      </w:r>
      <w:proofErr w:type="spellStart"/>
      <w:r>
        <w:t>Scherman</w:t>
      </w:r>
      <w:proofErr w:type="spellEnd"/>
    </w:p>
    <w:p w:rsidR="00806F89" w:rsidRDefault="00806F89" w:rsidP="00806F89">
      <w:r>
        <w:t>Coreógrafa: María Mesas</w:t>
      </w:r>
    </w:p>
    <w:p w:rsidR="00806F89" w:rsidRDefault="00806F89" w:rsidP="00806F89">
      <w:r>
        <w:t>Música original: Nacho Vera</w:t>
      </w:r>
    </w:p>
    <w:p w:rsidR="00806F89" w:rsidRDefault="00806F89" w:rsidP="00806F89">
      <w:r>
        <w:t>Producción ejecutiva: Gabriel Blanco</w:t>
      </w:r>
    </w:p>
    <w:p w:rsidR="00806F89" w:rsidRDefault="00806F89" w:rsidP="00806F89">
      <w:r>
        <w:t>Fotógrafo: Miguel Sarti</w:t>
      </w:r>
    </w:p>
    <w:p w:rsidR="00806F89" w:rsidRDefault="00806F89" w:rsidP="00806F89">
      <w:r>
        <w:t>Producción: Factoría Teatro, [In</w:t>
      </w:r>
      <w:proofErr w:type="gramStart"/>
      <w:r>
        <w:t>]constantes</w:t>
      </w:r>
      <w:proofErr w:type="gramEnd"/>
      <w:r>
        <w:t xml:space="preserve"> Teatro</w:t>
      </w:r>
    </w:p>
    <w:p w:rsidR="00806F89" w:rsidRDefault="00806F89" w:rsidP="00806F89">
      <w:r>
        <w:t>Intérpretes: Nacho Vera, David Luque, Jorge Muñoz, Salvador Sanz, Ana Mayo, Chema de Miguel, Juan Díaz, Ingrid García-</w:t>
      </w:r>
      <w:proofErr w:type="spellStart"/>
      <w:r>
        <w:t>Jonsson</w:t>
      </w:r>
      <w:proofErr w:type="spellEnd"/>
      <w:r>
        <w:t>.</w:t>
      </w:r>
    </w:p>
    <w:p w:rsidR="00806F89" w:rsidRDefault="00806F89" w:rsidP="00806F89"/>
    <w:p w:rsidR="00806F89" w:rsidRDefault="00806F89" w:rsidP="00806F89"/>
    <w:p w:rsidR="00806F89" w:rsidRPr="00C749E4" w:rsidRDefault="00806F89" w:rsidP="00C749E4">
      <w:pPr>
        <w:rPr>
          <w:b/>
          <w:color w:val="C00000"/>
          <w:sz w:val="40"/>
        </w:rPr>
      </w:pPr>
      <w:r w:rsidRPr="00C749E4">
        <w:rPr>
          <w:b/>
          <w:color w:val="C00000"/>
          <w:sz w:val="40"/>
        </w:rPr>
        <w:t xml:space="preserve">LINKS </w:t>
      </w:r>
    </w:p>
    <w:p w:rsidR="00806F89" w:rsidRDefault="00806F89" w:rsidP="00806F89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104"/>
        <w:tblW w:w="6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184"/>
      </w:tblGrid>
      <w:tr w:rsidR="00806F89" w:rsidRPr="004A7E1E" w:rsidTr="000F7AC6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89" w:rsidRPr="004A7E1E" w:rsidRDefault="00806F89" w:rsidP="000F7AC6">
            <w:pPr>
              <w:rPr>
                <w:rFonts w:ascii="Arial Narrow" w:eastAsia="Times New Roman" w:hAnsi="Arial Narrow"/>
                <w:color w:val="000000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val="es-ES"/>
              </w:rPr>
              <w:t>MEDIDA POR MEDIDA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89" w:rsidRPr="004A7E1E" w:rsidRDefault="00806F89" w:rsidP="000F7AC6">
            <w:pPr>
              <w:rPr>
                <w:rFonts w:ascii="Calibri" w:eastAsia="Times New Roman" w:hAnsi="Calibri"/>
                <w:color w:val="0000FF"/>
                <w:szCs w:val="22"/>
                <w:u w:val="single"/>
                <w:lang w:val="es-ES"/>
              </w:rPr>
            </w:pPr>
          </w:p>
        </w:tc>
      </w:tr>
      <w:tr w:rsidR="00806F89" w:rsidRPr="004A7E1E" w:rsidTr="000F7AC6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89" w:rsidRPr="004A7E1E" w:rsidRDefault="00806F89" w:rsidP="000F7AC6">
            <w:pPr>
              <w:rPr>
                <w:rFonts w:ascii="Arial Narrow" w:eastAsia="Times New Roman" w:hAnsi="Arial Narrow"/>
                <w:color w:val="000000"/>
                <w:szCs w:val="22"/>
                <w:lang w:val="es-ES"/>
              </w:rPr>
            </w:pPr>
            <w:r w:rsidRPr="004A7E1E">
              <w:rPr>
                <w:rFonts w:ascii="Arial Narrow" w:eastAsia="Times New Roman" w:hAnsi="Arial Narrow"/>
                <w:color w:val="000000"/>
                <w:sz w:val="22"/>
                <w:szCs w:val="22"/>
                <w:lang w:val="es-ES"/>
              </w:rPr>
              <w:t>TRAIL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val="es-ES"/>
              </w:rPr>
              <w:t>ER MEDIDA POR MEDIDA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89" w:rsidRPr="004A7E1E" w:rsidRDefault="00806F89" w:rsidP="000F7AC6">
            <w:pPr>
              <w:rPr>
                <w:rFonts w:ascii="Calibri" w:eastAsia="Times New Roman" w:hAnsi="Calibri"/>
                <w:color w:val="0000FF"/>
                <w:szCs w:val="22"/>
                <w:u w:val="single"/>
                <w:lang w:val="es-ES"/>
              </w:rPr>
            </w:pPr>
          </w:p>
        </w:tc>
      </w:tr>
    </w:tbl>
    <w:p w:rsidR="00806F89" w:rsidRPr="00FE1E92" w:rsidRDefault="00806F89" w:rsidP="00806F89">
      <w:pPr>
        <w:pStyle w:val="Default"/>
        <w:rPr>
          <w:sz w:val="22"/>
          <w:szCs w:val="22"/>
        </w:rPr>
      </w:pPr>
      <w:r w:rsidRPr="00FE1E92">
        <w:rPr>
          <w:rFonts w:ascii="Calibri" w:hAnsi="Calibri" w:cs="Calibri"/>
          <w:sz w:val="22"/>
          <w:szCs w:val="22"/>
        </w:rPr>
        <w:t xml:space="preserve"> </w:t>
      </w:r>
    </w:p>
    <w:p w:rsidR="00806F89" w:rsidRDefault="00806F89" w:rsidP="00806F89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06F89" w:rsidRDefault="00806F89" w:rsidP="00806F89"/>
    <w:p w:rsidR="009C6D14" w:rsidRDefault="009C6D14" w:rsidP="00806F89"/>
    <w:p w:rsidR="00C749E4" w:rsidRDefault="00C749E4" w:rsidP="00806F89"/>
    <w:p w:rsidR="00C749E4" w:rsidRPr="001056D9" w:rsidRDefault="00C749E4" w:rsidP="00C749E4">
      <w:pPr>
        <w:rPr>
          <w:b/>
          <w:color w:val="C00000"/>
          <w:sz w:val="40"/>
        </w:rPr>
      </w:pPr>
      <w:r>
        <w:rPr>
          <w:b/>
          <w:color w:val="C00000"/>
          <w:sz w:val="40"/>
        </w:rPr>
        <w:t>PRENSA</w:t>
      </w:r>
    </w:p>
    <w:p w:rsidR="00C749E4" w:rsidRDefault="00C749E4" w:rsidP="00C749E4"/>
    <w:p w:rsidR="00C749E4" w:rsidRDefault="00C749E4" w:rsidP="00C749E4">
      <w:r>
        <w:t>Cuando la haya</w:t>
      </w:r>
    </w:p>
    <w:p w:rsidR="00C749E4" w:rsidRPr="00806F89" w:rsidRDefault="00C749E4" w:rsidP="00806F89"/>
    <w:sectPr w:rsidR="00C749E4" w:rsidRPr="00806F89" w:rsidSect="0024277F">
      <w:pgSz w:w="11906" w:h="16838"/>
      <w:pgMar w:top="1418" w:right="1701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D14"/>
    <w:rsid w:val="001056D9"/>
    <w:rsid w:val="0024277F"/>
    <w:rsid w:val="00783A6E"/>
    <w:rsid w:val="007F5067"/>
    <w:rsid w:val="00806F89"/>
    <w:rsid w:val="009C6D14"/>
    <w:rsid w:val="00A66854"/>
    <w:rsid w:val="00C749E4"/>
    <w:rsid w:val="00D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89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6F89"/>
    <w:pPr>
      <w:autoSpaceDE w:val="0"/>
      <w:autoSpaceDN w:val="0"/>
      <w:adjustRightInd w:val="0"/>
      <w:spacing w:after="0" w:line="240" w:lineRule="auto"/>
    </w:pPr>
    <w:rPr>
      <w:rFonts w:ascii="Century Gothic" w:eastAsia="Times" w:hAnsi="Century Gothic" w:cs="Century Gothic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6</cp:revision>
  <dcterms:created xsi:type="dcterms:W3CDTF">2016-12-05T13:12:00Z</dcterms:created>
  <dcterms:modified xsi:type="dcterms:W3CDTF">2017-04-25T11:09:00Z</dcterms:modified>
</cp:coreProperties>
</file>